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东湖街道行政社区基本情况简介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东湖街道辖区有8个社区，分别为东湖社区、仁风社区、凤山社区、铭湖社区、少林社区、松林社区、东凤社区、圣湖社区。以下是各社区的概况：</w:t>
      </w:r>
    </w:p>
    <w:p>
      <w:pPr>
        <w:numPr>
          <w:ilvl w:val="0"/>
          <w:numId w:val="0"/>
        </w:numPr>
        <w:spacing w:line="500" w:lineRule="exact"/>
        <w:ind w:firstLine="643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1、东湖社区</w:t>
      </w:r>
      <w:r>
        <w:rPr>
          <w:rFonts w:hint="eastAsia" w:ascii="仿宋_GB2312" w:eastAsia="仿宋_GB2312"/>
          <w:sz w:val="32"/>
          <w:szCs w:val="32"/>
        </w:rPr>
        <w:t>成立于2002年6月，地处泉州市中心城区繁华地段，辖区总面积0.6平方公里，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东靠田安路，西连鲤城区温陵路，南接丰泽街</w:t>
      </w:r>
      <w:r>
        <w:rPr>
          <w:rFonts w:hint="eastAsia" w:ascii="仿宋_GB2312" w:eastAsia="仿宋_GB2312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北至东湖公园。辖区成员单位12个，居民户1600多户，常住居民5200多人，外来务工人员3700多人。</w:t>
      </w:r>
      <w:r>
        <w:rPr>
          <w:rFonts w:hint="eastAsia" w:ascii="仿宋_GB2312" w:eastAsia="仿宋_GB2312"/>
          <w:sz w:val="32"/>
          <w:szCs w:val="32"/>
        </w:rPr>
        <w:t>社区党委、居委坚持党建引领，以构建经济型社区品牌、打造美丽宜居、和谐稳定社区为目标，秉持“为民服务”的初心，提升服务群众水平，增强居民群众</w:t>
      </w:r>
      <w:r>
        <w:rPr>
          <w:rFonts w:ascii="仿宋_GB2312" w:eastAsia="仿宋_GB2312"/>
          <w:sz w:val="32"/>
          <w:szCs w:val="32"/>
        </w:rPr>
        <w:t>获得感、幸福感、安全感</w:t>
      </w:r>
      <w:r>
        <w:rPr>
          <w:rFonts w:hint="eastAsia" w:ascii="仿宋_GB2312" w:eastAsia="仿宋_GB2312"/>
          <w:sz w:val="32"/>
          <w:szCs w:val="32"/>
        </w:rPr>
        <w:t>。近年来，社区经济平稳健康发展，现有固定资产达到2亿多元。几年来，社区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各项工作先后被国家商务部评为“全国首届商业示范社区”、“先进基层党组织”“</w:t>
      </w:r>
      <w:r>
        <w:rPr>
          <w:rFonts w:hint="eastAsia" w:ascii="仿宋_GB2312" w:eastAsia="仿宋_GB2312"/>
          <w:sz w:val="32"/>
          <w:szCs w:val="32"/>
        </w:rPr>
        <w:t>泉州市社区人防规范化建设试点社区”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等40多项区级以上荣誉称号。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通信地址：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丰泽区湖心街502号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社区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党委书记：苏美清  联系电话：22184084</w:t>
      </w:r>
    </w:p>
    <w:p>
      <w:pPr>
        <w:spacing w:line="600" w:lineRule="exact"/>
        <w:ind w:firstLine="643" w:firstLineChars="200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仿宋_GB2312" w:eastAsia="仿宋_GB2312"/>
          <w:b/>
          <w:bCs/>
          <w:sz w:val="32"/>
          <w:szCs w:val="32"/>
        </w:rPr>
        <w:t>仁风社区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成立于</w:t>
      </w:r>
      <w:r>
        <w:rPr>
          <w:rFonts w:ascii="仿宋_GB2312" w:eastAsia="仿宋_GB2312" w:cs="仿宋_GB2312"/>
          <w:kern w:val="0"/>
          <w:sz w:val="30"/>
          <w:szCs w:val="30"/>
        </w:rPr>
        <w:t>2002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年</w:t>
      </w:r>
      <w:r>
        <w:rPr>
          <w:rFonts w:ascii="仿宋_GB2312" w:eastAsia="仿宋_GB2312" w:cs="仿宋_GB2312"/>
          <w:kern w:val="0"/>
          <w:sz w:val="30"/>
          <w:szCs w:val="30"/>
        </w:rPr>
        <w:t>5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月，位于丰泽区温陵北路，辖区面积</w:t>
      </w:r>
      <w:r>
        <w:rPr>
          <w:rFonts w:ascii="仿宋_GB2312" w:eastAsia="仿宋_GB2312" w:cs="仿宋_GB2312"/>
          <w:kern w:val="0"/>
          <w:sz w:val="30"/>
          <w:szCs w:val="30"/>
        </w:rPr>
        <w:t>2.5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平方公里。仁风社区地处温陵北路北段，由仁风河岸、东禅、城基路、汉唐天下、仁风工业区等地域组成。东至少林路，西至崇福路，南至清源山麓。漳泉铁路、</w:t>
      </w:r>
      <w:r>
        <w:rPr>
          <w:rFonts w:ascii="仿宋_GB2312" w:eastAsia="仿宋_GB2312" w:cs="仿宋_GB2312"/>
          <w:kern w:val="0"/>
          <w:sz w:val="30"/>
          <w:szCs w:val="30"/>
        </w:rPr>
        <w:t>305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省道贯穿于辖区。现有自然村</w:t>
      </w:r>
      <w:r>
        <w:rPr>
          <w:rFonts w:ascii="仿宋_GB2312" w:eastAsia="仿宋_GB2312" w:cs="仿宋_GB2312"/>
          <w:kern w:val="0"/>
          <w:sz w:val="30"/>
          <w:szCs w:val="30"/>
        </w:rPr>
        <w:t>3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个，居民小组</w:t>
      </w:r>
      <w:r>
        <w:rPr>
          <w:rFonts w:ascii="仿宋_GB2312" w:eastAsia="仿宋_GB2312" w:cs="仿宋_GB2312"/>
          <w:kern w:val="0"/>
          <w:sz w:val="30"/>
          <w:szCs w:val="30"/>
        </w:rPr>
        <w:t>25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个，居住小区</w:t>
      </w:r>
      <w:r>
        <w:rPr>
          <w:rFonts w:ascii="仿宋_GB2312" w:eastAsia="仿宋_GB2312" w:cs="仿宋_GB2312"/>
          <w:kern w:val="0"/>
          <w:sz w:val="30"/>
          <w:szCs w:val="30"/>
        </w:rPr>
        <w:t>6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个，住户</w:t>
      </w:r>
      <w:r>
        <w:rPr>
          <w:rFonts w:ascii="仿宋_GB2312" w:eastAsia="仿宋_GB2312" w:cs="仿宋_GB2312"/>
          <w:kern w:val="0"/>
          <w:sz w:val="30"/>
          <w:szCs w:val="30"/>
        </w:rPr>
        <w:t>1541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户</w:t>
      </w:r>
      <w:r>
        <w:rPr>
          <w:rFonts w:ascii="仿宋_GB2312" w:eastAsia="仿宋_GB2312" w:cs="仿宋_GB2312"/>
          <w:kern w:val="0"/>
          <w:sz w:val="30"/>
          <w:szCs w:val="30"/>
        </w:rPr>
        <w:t>,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常住人口</w:t>
      </w:r>
      <w:r>
        <w:rPr>
          <w:rFonts w:ascii="仿宋_GB2312" w:eastAsia="仿宋_GB2312" w:cs="仿宋_GB2312"/>
          <w:kern w:val="0"/>
          <w:sz w:val="30"/>
          <w:szCs w:val="30"/>
        </w:rPr>
        <w:t>4936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人，流动人口</w:t>
      </w:r>
      <w:r>
        <w:rPr>
          <w:rFonts w:ascii="仿宋_GB2312" w:eastAsia="仿宋_GB2312" w:cs="仿宋_GB2312"/>
          <w:kern w:val="0"/>
          <w:sz w:val="30"/>
          <w:szCs w:val="30"/>
        </w:rPr>
        <w:t>2880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人。仁风社区</w:t>
      </w:r>
      <w:r>
        <w:rPr>
          <w:rFonts w:ascii="仿宋_GB2312" w:eastAsia="仿宋_GB2312" w:cs="仿宋_GB2312"/>
          <w:kern w:val="0"/>
          <w:sz w:val="30"/>
          <w:szCs w:val="30"/>
        </w:rPr>
        <w:t>2012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年</w:t>
      </w:r>
      <w:r>
        <w:rPr>
          <w:rFonts w:ascii="仿宋_GB2312" w:eastAsia="仿宋_GB2312" w:cs="仿宋_GB2312"/>
          <w:kern w:val="0"/>
          <w:sz w:val="30"/>
          <w:szCs w:val="30"/>
        </w:rPr>
        <w:t>8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月升格为党委，下辖</w:t>
      </w:r>
      <w:r>
        <w:rPr>
          <w:rFonts w:ascii="仿宋_GB2312" w:eastAsia="仿宋_GB2312" w:cs="仿宋_GB2312"/>
          <w:kern w:val="0"/>
          <w:sz w:val="30"/>
          <w:szCs w:val="30"/>
        </w:rPr>
        <w:t>4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个党支部，现有党员总数</w:t>
      </w:r>
      <w:r>
        <w:rPr>
          <w:rFonts w:ascii="仿宋_GB2312" w:eastAsia="仿宋_GB2312" w:cs="仿宋_GB2312"/>
          <w:kern w:val="0"/>
          <w:sz w:val="30"/>
          <w:szCs w:val="30"/>
        </w:rPr>
        <w:t>162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名，干休所、军休所、丰泽区老干部局、丰泽区交警三中队、泉州中级人民法院、泉州农商银行共</w:t>
      </w:r>
      <w:r>
        <w:rPr>
          <w:rFonts w:ascii="仿宋_GB2312" w:eastAsia="仿宋_GB2312" w:cs="仿宋_GB2312"/>
          <w:kern w:val="0"/>
          <w:sz w:val="30"/>
          <w:szCs w:val="30"/>
        </w:rPr>
        <w:t>6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家成员单位。社区环境整洁优美、人民安居乐业，呈现出了一片安定祥和的景象。社区曾获荣誉：</w:t>
      </w:r>
      <w:r>
        <w:rPr>
          <w:rFonts w:ascii="仿宋_GB2312" w:eastAsia="仿宋_GB2312" w:cs="仿宋_GB2312"/>
          <w:kern w:val="0"/>
          <w:sz w:val="30"/>
          <w:szCs w:val="30"/>
        </w:rPr>
        <w:t>2005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年省级科普示范社区、</w:t>
      </w:r>
      <w:r>
        <w:rPr>
          <w:rFonts w:ascii="仿宋_GB2312" w:eastAsia="仿宋_GB2312" w:cs="仿宋_GB2312"/>
          <w:kern w:val="0"/>
          <w:sz w:val="30"/>
          <w:szCs w:val="30"/>
        </w:rPr>
        <w:t>2008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年省级先进档案室、</w:t>
      </w:r>
      <w:r>
        <w:rPr>
          <w:rFonts w:ascii="仿宋_GB2312" w:eastAsia="仿宋_GB2312" w:cs="仿宋_GB2312"/>
          <w:kern w:val="0"/>
          <w:sz w:val="30"/>
          <w:szCs w:val="30"/>
        </w:rPr>
        <w:t>2004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年市森林防火联防工作先进单位、</w:t>
      </w:r>
      <w:r>
        <w:rPr>
          <w:rFonts w:ascii="仿宋_GB2312" w:eastAsia="仿宋_GB2312" w:cs="仿宋_GB2312"/>
          <w:kern w:val="0"/>
          <w:sz w:val="30"/>
          <w:szCs w:val="30"/>
        </w:rPr>
        <w:t>2008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年市档案管理示范社区、</w:t>
      </w:r>
      <w:r>
        <w:rPr>
          <w:rFonts w:ascii="仿宋_GB2312" w:eastAsia="仿宋_GB2312" w:cs="仿宋_GB2312"/>
          <w:kern w:val="0"/>
          <w:sz w:val="30"/>
          <w:szCs w:val="30"/>
        </w:rPr>
        <w:t>2005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年</w:t>
      </w:r>
      <w:r>
        <w:rPr>
          <w:rFonts w:ascii="仿宋_GB2312" w:eastAsia="仿宋_GB2312" w:cs="仿宋_GB2312"/>
          <w:kern w:val="0"/>
          <w:sz w:val="30"/>
          <w:szCs w:val="30"/>
        </w:rPr>
        <w:t>---2009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年连续五年计划生育合格社区、</w:t>
      </w:r>
      <w:r>
        <w:rPr>
          <w:rFonts w:ascii="仿宋_GB2312" w:eastAsia="仿宋_GB2312" w:cs="仿宋_GB2312"/>
          <w:kern w:val="0"/>
          <w:sz w:val="30"/>
          <w:szCs w:val="30"/>
        </w:rPr>
        <w:t>2011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年城市卫生管理先进集体、</w:t>
      </w:r>
      <w:r>
        <w:rPr>
          <w:rFonts w:ascii="仿宋_GB2312" w:eastAsia="仿宋_GB2312" w:cs="仿宋_GB2312"/>
          <w:kern w:val="0"/>
          <w:sz w:val="30"/>
          <w:szCs w:val="30"/>
        </w:rPr>
        <w:t>2017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年度东湖街道考评优胜单位、</w:t>
      </w:r>
      <w:r>
        <w:rPr>
          <w:rFonts w:ascii="仿宋_GB2312" w:eastAsia="仿宋_GB2312" w:cs="仿宋_GB2312"/>
          <w:kern w:val="0"/>
          <w:sz w:val="30"/>
          <w:szCs w:val="30"/>
        </w:rPr>
        <w:t>2014-2016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年泉州市文明社区、</w:t>
      </w:r>
      <w:r>
        <w:rPr>
          <w:rFonts w:ascii="仿宋_GB2312" w:eastAsia="仿宋_GB2312" w:cs="仿宋_GB2312"/>
          <w:kern w:val="0"/>
          <w:sz w:val="30"/>
          <w:szCs w:val="30"/>
        </w:rPr>
        <w:t>2015---2017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年丰泽区文明社区、</w:t>
      </w:r>
      <w:r>
        <w:rPr>
          <w:rFonts w:ascii="仿宋_GB2312" w:eastAsia="仿宋_GB2312" w:cs="仿宋_GB2312"/>
          <w:kern w:val="0"/>
          <w:sz w:val="30"/>
          <w:szCs w:val="30"/>
        </w:rPr>
        <w:t>2018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年丰泽区平安社区。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通信地址：</w:t>
      </w:r>
      <w:r>
        <w:rPr>
          <w:rFonts w:hint="eastAsia" w:ascii="仿宋_GB2312" w:eastAsia="仿宋_GB2312"/>
          <w:sz w:val="32"/>
          <w:szCs w:val="32"/>
        </w:rPr>
        <w:t>丰泽区温陵北路532号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社区党委书记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苏泽星，联系电话：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0595-22768288</w:t>
      </w:r>
    </w:p>
    <w:p>
      <w:pPr>
        <w:spacing w:line="600" w:lineRule="exact"/>
        <w:ind w:firstLine="643" w:firstLineChars="200"/>
        <w:rPr>
          <w:rFonts w:hint="eastAsia" w:asci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3、凤山社区</w:t>
      </w:r>
      <w:r>
        <w:rPr>
          <w:rFonts w:hint="eastAsia" w:ascii="仿宋_GB2312" w:eastAsia="仿宋_GB2312" w:cs="仿宋_GB2312"/>
          <w:kern w:val="0"/>
          <w:sz w:val="30"/>
          <w:szCs w:val="30"/>
          <w:lang w:eastAsia="zh-CN"/>
        </w:rPr>
        <w:t>是典型“村改社区”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，地处泉州市区东大门，东至仕公岭坪山路，西至少林路，南至湖心街东段、圣墓路，北至东岳前街、泉州</w:t>
      </w:r>
      <w:r>
        <w:rPr>
          <w:rFonts w:hint="eastAsia" w:ascii="仿宋_GB2312" w:eastAsia="仿宋_GB2312" w:cs="仿宋_GB2312"/>
          <w:kern w:val="0"/>
          <w:sz w:val="30"/>
          <w:szCs w:val="30"/>
          <w:lang w:eastAsia="zh-CN"/>
        </w:rPr>
        <w:t>监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狱、东岳山</w:t>
      </w:r>
      <w:r>
        <w:rPr>
          <w:rFonts w:hint="eastAsia" w:ascii="仿宋_GB2312" w:eastAsia="仿宋_GB2312" w:cs="仿宋_GB2312"/>
          <w:kern w:val="0"/>
          <w:sz w:val="30"/>
          <w:szCs w:val="30"/>
          <w:lang w:eastAsia="zh-CN"/>
        </w:rPr>
        <w:t>、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上</w:t>
      </w:r>
      <w:r>
        <w:rPr>
          <w:rFonts w:hint="eastAsia" w:ascii="仿宋_GB2312" w:eastAsia="仿宋_GB2312" w:cs="仿宋_GB2312"/>
          <w:kern w:val="0"/>
          <w:sz w:val="30"/>
          <w:szCs w:val="30"/>
          <w:lang w:eastAsia="zh-CN"/>
        </w:rPr>
        <w:t>坑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山、鹿园山、</w:t>
      </w:r>
      <w:r>
        <w:rPr>
          <w:rFonts w:hint="eastAsia" w:ascii="仿宋_GB2312" w:eastAsia="仿宋_GB2312" w:cs="仿宋_GB2312"/>
          <w:kern w:val="0"/>
          <w:sz w:val="30"/>
          <w:szCs w:val="30"/>
          <w:lang w:eastAsia="zh-CN"/>
        </w:rPr>
        <w:t>圣墓山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，国道省道从社区通过，总面积</w:t>
      </w:r>
      <w:r>
        <w:rPr>
          <w:rFonts w:hint="eastAsia" w:ascii="仿宋_GB2312" w:eastAsia="仿宋_GB2312" w:cs="仿宋_GB2312"/>
          <w:kern w:val="0"/>
          <w:sz w:val="30"/>
          <w:szCs w:val="30"/>
          <w:lang w:eastAsia="zh-CN"/>
        </w:rPr>
        <w:t>约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1.5平方公里，下辖东岳、柑舍头、上坑、鹿园、东塘头、圣茂六个片区及泉州监狱、教师宿合、阿波罗公寓、彩虹新城、雅典爵座、市武警支队、尚园小区、泉州市少体校，户籍1238户，常住人口4575人，流动人口2350人。</w:t>
      </w:r>
      <w:r>
        <w:rPr>
          <w:rFonts w:hint="eastAsia" w:ascii="仿宋_GB2312" w:eastAsia="仿宋_GB2312" w:cs="仿宋_GB2312"/>
          <w:kern w:val="0"/>
          <w:sz w:val="30"/>
          <w:szCs w:val="30"/>
          <w:lang w:eastAsia="zh-CN"/>
        </w:rPr>
        <w:t>辖区拥有楼宇总部：金贸大厦A,B栋，即富大厦，宜家大厦，金鑫集团大厦，福兴大厦，万通商务园、三盛集团、兆基实业。我社区共有企事业单位共计</w:t>
      </w: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/>
        </w:rPr>
        <w:t>600</w:t>
      </w:r>
      <w:r>
        <w:rPr>
          <w:rFonts w:hint="eastAsia" w:ascii="仿宋_GB2312" w:eastAsia="仿宋_GB2312" w:cs="仿宋_GB2312"/>
          <w:kern w:val="0"/>
          <w:sz w:val="30"/>
          <w:szCs w:val="30"/>
          <w:lang w:eastAsia="zh-CN"/>
        </w:rPr>
        <w:t>家，企业单位</w:t>
      </w: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/>
        </w:rPr>
        <w:t>591</w:t>
      </w:r>
      <w:r>
        <w:rPr>
          <w:rFonts w:hint="eastAsia" w:ascii="仿宋_GB2312" w:eastAsia="仿宋_GB2312" w:cs="仿宋_GB2312"/>
          <w:kern w:val="0"/>
          <w:sz w:val="30"/>
          <w:szCs w:val="30"/>
          <w:lang w:eastAsia="zh-CN"/>
        </w:rPr>
        <w:t>家、行政事业单位9家。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社区先后荣获福建省先进档案室、泉州市宽裕型文明村、泉州市民主法制示范居委会、泉州市人民调解工作先进集体、泉州市敬老模范社区，丰泽区先进党支部</w:t>
      </w:r>
      <w:r>
        <w:rPr>
          <w:rFonts w:hint="eastAsia" w:ascii="仿宋_GB2312" w:eastAsia="仿宋_GB2312" w:cs="仿宋_GB2312"/>
          <w:kern w:val="0"/>
          <w:sz w:val="30"/>
          <w:szCs w:val="30"/>
          <w:lang w:eastAsia="zh-CN"/>
        </w:rPr>
        <w:t>、丰泽区文明社区、丰泽区第十届（</w:t>
      </w: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/>
        </w:rPr>
        <w:t>2015-2017年度</w:t>
      </w:r>
      <w:r>
        <w:rPr>
          <w:rFonts w:hint="eastAsia" w:ascii="仿宋_GB2312" w:eastAsia="仿宋_GB2312" w:cs="仿宋_GB2312"/>
          <w:kern w:val="0"/>
          <w:sz w:val="30"/>
          <w:szCs w:val="30"/>
          <w:lang w:eastAsia="zh-CN"/>
        </w:rPr>
        <w:t>）军民共建精神文明先进单位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等荣誉称号。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通信地址：</w:t>
      </w:r>
      <w:r>
        <w:rPr>
          <w:rFonts w:hint="eastAsia" w:ascii="仿宋_GB2312" w:eastAsia="仿宋_GB2312"/>
          <w:sz w:val="32"/>
          <w:szCs w:val="32"/>
        </w:rPr>
        <w:t>丰泽区东湖街尚园小区6号楼</w:t>
      </w:r>
    </w:p>
    <w:p>
      <w:pPr>
        <w:ind w:firstLine="640" w:firstLineChars="200"/>
        <w:rPr>
          <w:rFonts w:hint="default" w:asci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社区党委书记</w:t>
      </w:r>
      <w:r>
        <w:rPr>
          <w:rFonts w:hint="eastAsia" w:ascii="仿宋_GB2312" w:eastAsia="仿宋_GB2312"/>
          <w:sz w:val="32"/>
          <w:szCs w:val="32"/>
          <w:lang w:eastAsia="zh-CN"/>
        </w:rPr>
        <w:t>：郑传志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0595-22150770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铭湖社区</w:t>
      </w:r>
      <w:r>
        <w:rPr>
          <w:rFonts w:eastAsia="仿宋_GB2312"/>
          <w:sz w:val="32"/>
          <w:szCs w:val="32"/>
        </w:rPr>
        <w:t>位于</w:t>
      </w:r>
      <w:r>
        <w:rPr>
          <w:rFonts w:hint="eastAsia" w:eastAsia="仿宋_GB2312"/>
          <w:sz w:val="32"/>
          <w:szCs w:val="32"/>
        </w:rPr>
        <w:t>市</w:t>
      </w:r>
      <w:r>
        <w:rPr>
          <w:rFonts w:eastAsia="仿宋_GB2312"/>
          <w:sz w:val="32"/>
          <w:szCs w:val="32"/>
        </w:rPr>
        <w:t>区的中心地带</w:t>
      </w:r>
      <w:r>
        <w:rPr>
          <w:rFonts w:hint="eastAsia" w:eastAsia="仿宋_GB2312"/>
          <w:sz w:val="32"/>
          <w:szCs w:val="32"/>
        </w:rPr>
        <w:t>，社区于2002年6月</w:t>
      </w:r>
      <w:r>
        <w:rPr>
          <w:rFonts w:hint="eastAsia" w:eastAsia="仿宋_GB2312"/>
          <w:sz w:val="32"/>
          <w:szCs w:val="32"/>
          <w:lang w:eastAsia="zh-CN"/>
        </w:rPr>
        <w:t>整合</w:t>
      </w:r>
      <w:r>
        <w:rPr>
          <w:rFonts w:hint="eastAsia" w:eastAsia="仿宋_GB2312"/>
          <w:sz w:val="32"/>
          <w:szCs w:val="32"/>
        </w:rPr>
        <w:t>，辖区面积0.4843平方公里，现有32个居民小组，住户2550户，常住人口7571人，流动人口1950人，党委下设武夷花园党支部、商贸党支部、离退休党支部3个党支部，</w:t>
      </w:r>
      <w:r>
        <w:rPr>
          <w:rFonts w:eastAsia="仿宋_GB2312"/>
          <w:sz w:val="32"/>
          <w:szCs w:val="32"/>
        </w:rPr>
        <w:t>在册党员138名，辖区内有泉州市青少年宫、市海交馆、丰泽区文化馆等19家企事业单位。近年来，</w:t>
      </w:r>
      <w:r>
        <w:rPr>
          <w:rFonts w:hint="eastAsia" w:eastAsia="仿宋_GB2312"/>
          <w:sz w:val="32"/>
          <w:szCs w:val="32"/>
          <w:lang w:eastAsia="zh-CN"/>
        </w:rPr>
        <w:t>铭湖</w:t>
      </w:r>
      <w:r>
        <w:rPr>
          <w:rFonts w:eastAsia="仿宋_GB2312"/>
          <w:sz w:val="32"/>
          <w:szCs w:val="32"/>
        </w:rPr>
        <w:t>社区党委坚持党建引领，不断深化“一定五化”社区治理工作机制，提升服务水平，取得“硕果累累”，先后荣获福建省三八红旗集体、</w:t>
      </w:r>
      <w:r>
        <w:rPr>
          <w:rFonts w:hint="eastAsia" w:eastAsia="仿宋_GB2312"/>
          <w:sz w:val="32"/>
          <w:szCs w:val="32"/>
          <w:lang w:eastAsia="zh-CN"/>
        </w:rPr>
        <w:t>市级先进党组织、</w:t>
      </w:r>
      <w:r>
        <w:rPr>
          <w:rFonts w:eastAsia="仿宋_GB2312"/>
          <w:sz w:val="32"/>
          <w:szCs w:val="32"/>
        </w:rPr>
        <w:t>泉州市文明社区、市级巾帼文明岗等荣誉称号。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通信地址：</w:t>
      </w:r>
      <w:r>
        <w:rPr>
          <w:rFonts w:hint="eastAsia" w:ascii="仿宋_GB2312" w:eastAsia="仿宋_GB2312"/>
          <w:sz w:val="32"/>
          <w:szCs w:val="32"/>
        </w:rPr>
        <w:t>丰泽区兰台路255号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社区党委书记</w:t>
      </w:r>
      <w:r>
        <w:rPr>
          <w:rFonts w:hint="eastAsia" w:ascii="仿宋_GB2312" w:eastAsia="仿宋_GB2312"/>
          <w:sz w:val="32"/>
          <w:szCs w:val="32"/>
          <w:lang w:eastAsia="zh-CN"/>
        </w:rPr>
        <w:t>：柯燕芹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0595-22107502</w:t>
      </w:r>
    </w:p>
    <w:p>
      <w:pPr>
        <w:spacing w:line="560" w:lineRule="exact"/>
        <w:ind w:firstLine="482" w:firstLineChars="1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5、少林社区</w:t>
      </w:r>
      <w:r>
        <w:rPr>
          <w:rFonts w:hint="eastAsia" w:ascii="仿宋_GB2312" w:hAnsi="宋体" w:eastAsia="仿宋_GB2312"/>
          <w:sz w:val="32"/>
          <w:szCs w:val="32"/>
        </w:rPr>
        <w:t>位于泉州市丰泽区中心城区，面积0.96平方公里，现有居民楼幢70栋，住户1870户，5568人，辖区内有各类市、区级机关、企、事业单位21家，驻区单位党员753人。</w:t>
      </w:r>
      <w:r>
        <w:rPr>
          <w:rFonts w:hint="eastAsia" w:ascii="仿宋_GB2312" w:eastAsia="仿宋_GB2312"/>
          <w:sz w:val="32"/>
          <w:szCs w:val="32"/>
        </w:rPr>
        <w:t>深入开展 “四进三解五服务”群众工作法，</w:t>
      </w:r>
      <w:r>
        <w:rPr>
          <w:rFonts w:hint="eastAsia" w:ascii="仿宋_GB2312" w:hAnsi="Calibri" w:eastAsia="仿宋_GB2312"/>
          <w:sz w:val="32"/>
          <w:szCs w:val="32"/>
        </w:rPr>
        <w:t>以“民情日记”、“民情台账”、“一岗四责”为基础，</w:t>
      </w:r>
      <w:r>
        <w:rPr>
          <w:rFonts w:hint="eastAsia" w:ascii="仿宋_GB2312" w:eastAsia="仿宋_GB2312"/>
          <w:sz w:val="32"/>
          <w:szCs w:val="32"/>
        </w:rPr>
        <w:t>认真开展“平安社区”创建，以“</w:t>
      </w:r>
      <w:r>
        <w:rPr>
          <w:rFonts w:hint="eastAsia" w:ascii="仿宋_GB2312" w:hAnsi="仿宋" w:eastAsia="仿宋_GB2312"/>
          <w:sz w:val="32"/>
          <w:szCs w:val="32"/>
        </w:rPr>
        <w:t>扫黑除恶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hint="eastAsia" w:ascii="仿宋_GB2312" w:hAnsi="仿宋" w:eastAsia="仿宋_GB2312"/>
          <w:sz w:val="32"/>
          <w:szCs w:val="32"/>
        </w:rPr>
        <w:t>、综治“三率”提升为工作重点，不断</w:t>
      </w:r>
      <w:r>
        <w:rPr>
          <w:rFonts w:hint="eastAsia" w:ascii="仿宋_GB2312" w:eastAsia="仿宋_GB2312"/>
          <w:sz w:val="32"/>
          <w:szCs w:val="32"/>
        </w:rPr>
        <w:t>提高群众</w:t>
      </w:r>
      <w:r>
        <w:rPr>
          <w:rFonts w:hint="eastAsia" w:ascii="仿宋_GB2312" w:hAnsi="仿宋" w:eastAsia="仿宋_GB2312"/>
          <w:sz w:val="32"/>
          <w:szCs w:val="32"/>
        </w:rPr>
        <w:t>幸福感、获得感安全感；</w:t>
      </w:r>
      <w:r>
        <w:rPr>
          <w:rFonts w:hint="eastAsia" w:ascii="仿宋_GB2312" w:hAnsi="宋体" w:eastAsia="仿宋_GB2312"/>
          <w:sz w:val="32"/>
          <w:szCs w:val="32"/>
        </w:rPr>
        <w:t>社区先后荣获国家人口和计划生育基层群众自治示范村居、全国计划生育协会先进单位，全国创建学习型家庭示范社区、全国科普示范社区、省级先进基层党组织、省级文明社区六连冠、省级社区服务老干部工作示范点、省级卫生社区、省级环境友好型社区、省级巾帼文明岗、省级模范职工之家、省级妇女之家、省级充分就业星级社区等荣誉称号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通信地址：</w:t>
      </w:r>
      <w:r>
        <w:rPr>
          <w:rFonts w:hint="eastAsia" w:ascii="仿宋_GB2312" w:eastAsia="仿宋_GB2312"/>
          <w:sz w:val="32"/>
          <w:szCs w:val="32"/>
        </w:rPr>
        <w:t>丰泽区少林路47号东湖新村内</w:t>
      </w:r>
    </w:p>
    <w:p>
      <w:pPr>
        <w:ind w:firstLine="640" w:firstLineChars="200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eastAsia="仿宋_GB2312"/>
          <w:sz w:val="32"/>
          <w:szCs w:val="32"/>
        </w:rPr>
        <w:t>社区党委书记</w:t>
      </w:r>
      <w:r>
        <w:rPr>
          <w:rFonts w:hint="eastAsia" w:ascii="仿宋_GB2312" w:eastAsia="仿宋_GB2312"/>
          <w:sz w:val="32"/>
          <w:szCs w:val="32"/>
          <w:lang w:eastAsia="zh-CN"/>
        </w:rPr>
        <w:t>：郭丽萍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0595-22793394</w:t>
      </w:r>
    </w:p>
    <w:p>
      <w:pPr>
        <w:spacing w:line="560" w:lineRule="exact"/>
        <w:ind w:firstLine="482" w:firstLineChars="1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6、松林社区</w:t>
      </w:r>
      <w:r>
        <w:rPr>
          <w:rFonts w:hint="eastAsia" w:ascii="仿宋_GB2312" w:hAnsi="宋体" w:eastAsia="仿宋_GB2312"/>
          <w:sz w:val="32"/>
          <w:szCs w:val="32"/>
        </w:rPr>
        <w:t>成立于2002年2月，位于丰泽区繁华的中心地带，东至少林路，南至仁风街、仁风新村南围墙，西至崇福路、仁风新村西围墙，北至少林路。总面积约0.14平方公里，楼幢129 幢，居住户3383户，16个居住小区，常住人口10500人，其中流动人口2185人。驻区企业单位3家（市女子教养所、市二建公司、海丝保安服务有限公司），共建单位21家（市中级人民法院、武警泉州支队警勤中队、丰泽区纪委、泉州市广播电视台等）。松林社区党委成立于2013年6月，下设仁风新村、亿龙花园、少林新村3个党支部，共有党员132名。社区内服务网点十分完善，有社区服务站、健身活动场所、育才松林幼儿园、老年活动中心、停车场、流动人口管理站、微型消防站、社区卫生服务站、居家养老医疗卫生服务站等，管理规范有序、居住环境优美、治安秩序良好、文体活动丰富、生活舒适便利、社会风气良好，是智慧平安型社区。社区先后荣获省级科普示范社区、省级创建无邪教示范社区等荣誉称号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通信地址：</w:t>
      </w:r>
      <w:r>
        <w:rPr>
          <w:rFonts w:hint="eastAsia" w:ascii="仿宋_GB2312" w:eastAsia="仿宋_GB2312"/>
          <w:sz w:val="32"/>
          <w:szCs w:val="32"/>
        </w:rPr>
        <w:t>温陵北路755号仁风新村48幢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社区党委书记</w:t>
      </w:r>
      <w:r>
        <w:rPr>
          <w:rFonts w:hint="eastAsia" w:ascii="仿宋_GB2312" w:eastAsia="仿宋_GB2312"/>
          <w:sz w:val="32"/>
          <w:szCs w:val="32"/>
          <w:lang w:eastAsia="zh-CN"/>
        </w:rPr>
        <w:t>：洪碧清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0595-22775822</w:t>
      </w:r>
    </w:p>
    <w:p>
      <w:pPr>
        <w:spacing w:line="560" w:lineRule="exact"/>
        <w:ind w:firstLine="482" w:firstLineChars="15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7、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东凤社区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成立于1993年4月，2003年4月整合为社区，社区交通便利、生活设施齐全，已建有一站式服务大厅、党群综合活动室、人大室、纪检室、禁毒室、科普室、早教阵地、老人活动中心、警务室、社区联防站、调解室等功能配套设施，是一个功能完善、服务立体多元、服务水平较高的新型社区。辖区面积0.55平方公里，位于东湖街道东北方位，东至坪山路、西至刺桐路、南至湖心街、北至圣茂路，辖区现有17个居民小区，居民住宅楼106栋，住户3467户，常住人口9322人，流动人口1583人，分为26个居民小组。党委下设三个支部，现有党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118人。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几年来，党建引领社区各项工作取得良好成效，对中升花苑、湖心苑进行“美丽社区”改造，在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2018年的社区自治营造项目中进入八强，此外，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荣获国家级荣誉四项，省级荣誉四项，市级荣誉三项，区级荣誉三十余项。（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社区曾获荣誉：全国流动人口社会融合示范社区、全国科普日优秀活动、全国人口和计划生育基层群众自治示范村居、全国综合减灾示范社区、省级充分就业星及社区、省级科普示范社区、五星级信息化社区、省级“巾帼文明岗”荣誉；市级文明社区、区级先进基层党组织、区级城市卫生管理先进集体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通信地址：</w:t>
      </w:r>
      <w:r>
        <w:rPr>
          <w:rFonts w:hint="eastAsia" w:ascii="仿宋_GB2312" w:eastAsia="仿宋_GB2312"/>
          <w:sz w:val="32"/>
          <w:szCs w:val="32"/>
        </w:rPr>
        <w:t>丰泽区圣茂街1号湖心苑小区5号楼一层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</w:rPr>
        <w:t>社区党委书记</w:t>
      </w:r>
      <w:r>
        <w:rPr>
          <w:rFonts w:hint="eastAsia" w:ascii="仿宋_GB2312" w:eastAsia="仿宋_GB2312"/>
          <w:sz w:val="32"/>
          <w:szCs w:val="32"/>
          <w:lang w:eastAsia="zh-CN"/>
        </w:rPr>
        <w:t>：刘己菁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0595-22100179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8、圣湖社区</w:t>
      </w:r>
      <w:r>
        <w:rPr>
          <w:rFonts w:hint="eastAsia" w:ascii="仿宋_GB2312" w:eastAsia="仿宋_GB2312"/>
          <w:sz w:val="32"/>
          <w:szCs w:val="32"/>
        </w:rPr>
        <w:t>位于泉州市丰泽区的中心片区，东至坪山路，西至刺桐路，南至丰泽街，北至湖心街东段，总面积约0.54平方公里。圣湖社区党委下设3个支部，111名党员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辖区内有圣湖小区、国际星城、丰泽豪园、刺桐华庭等大小楼盘16个，居住人口1.09万人。实验中学、丰泽区第二实小、圣湖幼儿园三所优质中小学均位于辖区中心位置，此外还有区税务局、人保财险、中国移动、市电业局等国有企事业单位均落座于此。近年来，圣湖社区以党建为引领，充分发挥社区党委的作用，以党建带群建，积极融合社区老协、工、青、妇等各群团组织共同发展，提升党建工作水平。社区先后争取到泉州市社区治理示范社区、2018年泉州市城市管理提升行动——社区营造试点社区之一、丰泽区“同心圆”家庭综合服务中心等项目。社区先后荣获了全国第一批绿色社区</w:t>
      </w:r>
      <w:r>
        <w:rPr>
          <w:rFonts w:hint="eastAsia" w:ascii="仿宋_GB2312" w:eastAsia="仿宋_GB2312"/>
          <w:sz w:val="32"/>
          <w:szCs w:val="32"/>
          <w:lang w:eastAsia="zh-CN"/>
        </w:rPr>
        <w:t>创建活动</w:t>
      </w:r>
      <w:r>
        <w:rPr>
          <w:rFonts w:hint="eastAsia" w:ascii="仿宋_GB2312" w:eastAsia="仿宋_GB2312"/>
          <w:sz w:val="32"/>
          <w:szCs w:val="32"/>
        </w:rPr>
        <w:t>先进单位、全国三八红旗先进单位</w:t>
      </w:r>
      <w:r>
        <w:rPr>
          <w:rFonts w:hint="eastAsia" w:ascii="仿宋_GB2312" w:eastAsia="仿宋_GB2312"/>
          <w:sz w:val="32"/>
          <w:szCs w:val="32"/>
          <w:lang w:eastAsia="zh-CN"/>
        </w:rPr>
        <w:t>、省级巾帼文明岗、省级文明社区四连冠、省级</w:t>
      </w:r>
      <w:r>
        <w:rPr>
          <w:rFonts w:hint="eastAsia" w:ascii="仿宋_GB2312" w:eastAsia="仿宋_GB2312"/>
          <w:sz w:val="32"/>
          <w:szCs w:val="32"/>
        </w:rPr>
        <w:t>社区服务老干部工作示范点</w:t>
      </w:r>
      <w:r>
        <w:rPr>
          <w:rFonts w:hint="eastAsia" w:ascii="仿宋_GB2312" w:eastAsia="仿宋_GB2312"/>
          <w:sz w:val="32"/>
          <w:szCs w:val="32"/>
          <w:lang w:eastAsia="zh-CN"/>
        </w:rPr>
        <w:t>、省级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“无违建”创建工作示范点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0多项国家、省、市</w:t>
      </w:r>
      <w:r>
        <w:rPr>
          <w:rFonts w:hint="eastAsia" w:ascii="仿宋_GB2312" w:eastAsia="仿宋_GB2312"/>
          <w:sz w:val="32"/>
          <w:szCs w:val="32"/>
          <w:lang w:eastAsia="zh-CN"/>
        </w:rPr>
        <w:t>、区级</w:t>
      </w:r>
      <w:r>
        <w:rPr>
          <w:rFonts w:hint="eastAsia" w:ascii="仿宋_GB2312" w:eastAsia="仿宋_GB2312"/>
          <w:sz w:val="32"/>
          <w:szCs w:val="32"/>
        </w:rPr>
        <w:t>荣誉称号。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通信地址：</w:t>
      </w:r>
      <w:r>
        <w:rPr>
          <w:rFonts w:hint="eastAsia" w:ascii="仿宋_GB2312" w:eastAsia="仿宋_GB2312"/>
          <w:sz w:val="32"/>
          <w:szCs w:val="32"/>
        </w:rPr>
        <w:t>丰泽区圣湖路56号圣湖小区内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</w:rPr>
        <w:t>社区党委书记</w:t>
      </w:r>
      <w:r>
        <w:rPr>
          <w:rFonts w:hint="eastAsia" w:ascii="仿宋_GB2312" w:eastAsia="仿宋_GB2312"/>
          <w:sz w:val="32"/>
          <w:szCs w:val="32"/>
          <w:lang w:eastAsia="zh-CN"/>
        </w:rPr>
        <w:t>：吴淑贤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0595-22157366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D5CF5"/>
    <w:multiLevelType w:val="singleLevel"/>
    <w:tmpl w:val="0D2D5CF5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66750"/>
    <w:rsid w:val="6946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2021-03-24T03:00:00Z</dcterms:created>
  <dc:creator>PC</dc:creator>
  <cp:lastModifiedBy>PC</cp:lastModifiedBy>
  <dcterms:modified xsi:type="dcterms:W3CDTF">2021-03-24T03:02:37Z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